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A0E" w:rsidRDefault="00B97A0E" w:rsidP="0065085F">
      <w:pPr>
        <w:jc w:val="both"/>
      </w:pPr>
      <w:r>
        <w:rPr>
          <w:noProof/>
          <w:lang w:eastAsia="es-MX"/>
        </w:rPr>
        <w:drawing>
          <wp:inline distT="0" distB="0" distL="0" distR="0">
            <wp:extent cx="3594100" cy="1435100"/>
            <wp:effectExtent l="0" t="0" r="635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eriodico.jpg"/>
                    <pic:cNvPicPr/>
                  </pic:nvPicPr>
                  <pic:blipFill>
                    <a:blip r:embed="rId4">
                      <a:extLst>
                        <a:ext uri="{28A0092B-C50C-407E-A947-70E740481C1C}">
                          <a14:useLocalDpi xmlns:a14="http://schemas.microsoft.com/office/drawing/2010/main" val="0"/>
                        </a:ext>
                      </a:extLst>
                    </a:blip>
                    <a:stretch>
                      <a:fillRect/>
                    </a:stretch>
                  </pic:blipFill>
                  <pic:spPr>
                    <a:xfrm>
                      <a:off x="0" y="0"/>
                      <a:ext cx="3594100" cy="1435100"/>
                    </a:xfrm>
                    <a:prstGeom prst="rect">
                      <a:avLst/>
                    </a:prstGeom>
                  </pic:spPr>
                </pic:pic>
              </a:graphicData>
            </a:graphic>
          </wp:inline>
        </w:drawing>
      </w:r>
    </w:p>
    <w:p w:rsidR="00FE228C" w:rsidRDefault="00FE228C" w:rsidP="00D8792D">
      <w:pPr>
        <w:jc w:val="both"/>
        <w:rPr>
          <w:b/>
          <w:sz w:val="28"/>
          <w:szCs w:val="28"/>
        </w:rPr>
      </w:pPr>
      <w:r>
        <w:rPr>
          <w:b/>
          <w:sz w:val="28"/>
          <w:szCs w:val="28"/>
        </w:rPr>
        <w:t>Franquicias con rendimiento garantizado = Fraude</w:t>
      </w:r>
    </w:p>
    <w:p w:rsidR="001C1F26" w:rsidRDefault="001C1F26" w:rsidP="001C1F26">
      <w:pPr>
        <w:jc w:val="both"/>
      </w:pPr>
      <w:r>
        <w:t xml:space="preserve">Los seres humanos y en especial los Mexicanos, tenemos una clara tendencia a querer obtener resultados mágicos, desde niños comenzamos a querer </w:t>
      </w:r>
      <w:r w:rsidR="000D58EE">
        <w:t>obtener buenas calificaciones en la escuela sin haber estudiado</w:t>
      </w:r>
      <w:r>
        <w:t xml:space="preserve">, tiempo después cuando somos jóvenes queremos poder tomar gran cantidad de bebidas alcohólicas sin emborracharnos, con las mujeres la situación no cambia, quieren comer todo lo que les gusta sin engordar, cuando somos adultos, la situación </w:t>
      </w:r>
      <w:r w:rsidR="00990BC4">
        <w:t xml:space="preserve">se repite, </w:t>
      </w:r>
      <w:r>
        <w:t xml:space="preserve"> queremos ganar dinero sin tener que trabajar y precisamente bajo estos deseos mágicos, es cuando surgen los grandes fraudes como son las semillas del codo de fraile que sirven para adelgazar, las pirámides</w:t>
      </w:r>
      <w:r w:rsidR="00990BC4">
        <w:t xml:space="preserve"> financieras</w:t>
      </w:r>
      <w:r>
        <w:t xml:space="preserve"> y por qué no decirlo, ahora surgen también las franquicias con rendimiento garantizado.</w:t>
      </w:r>
    </w:p>
    <w:p w:rsidR="00A57E03" w:rsidRDefault="00990BC4" w:rsidP="001C1F26">
      <w:pPr>
        <w:jc w:val="both"/>
      </w:pPr>
      <w:r>
        <w:t xml:space="preserve">Vamos al principio, una franquicia es </w:t>
      </w:r>
      <w:r w:rsidR="00A57E03">
        <w:t xml:space="preserve">básicamente </w:t>
      </w:r>
      <w:r>
        <w:t>la réplica de un negocio exitoso, cuando compramos una franquicia, lo que realmente adquirimos es la experiencia de como tener un negocio exitoso, con métodos, procedimientos, etc. esto nos</w:t>
      </w:r>
      <w:r w:rsidR="00A57E03">
        <w:t xml:space="preserve"> garantiza que cometeremos menos errores y que las probabilidades de que nuestro negocios sea exitoso, son simplemente mayores a c</w:t>
      </w:r>
      <w:r w:rsidR="00CA2D81">
        <w:t xml:space="preserve">omparación de los negocios que no son franquicia, pero como en todo negocio, nadie, absolutamente nadie, le puede garantizar un determinado número de clientes </w:t>
      </w:r>
      <w:proofErr w:type="spellStart"/>
      <w:r w:rsidR="00CA2D81">
        <w:t>ó</w:t>
      </w:r>
      <w:proofErr w:type="spellEnd"/>
      <w:r w:rsidR="00CA2D81">
        <w:t xml:space="preserve"> un determinado volumen de ventas, por este motivo, si no se pueden garantizar los clientes o las ventas, por consecuencia, nadie le puede garantizar que Usted tendrá un rendimiento garantizado.</w:t>
      </w:r>
    </w:p>
    <w:p w:rsidR="001B6288" w:rsidRDefault="00CA2D81" w:rsidP="001C1F26">
      <w:pPr>
        <w:jc w:val="both"/>
      </w:pPr>
      <w:r>
        <w:t>Un gancho importante en todo fraude es darle</w:t>
      </w:r>
      <w:r w:rsidR="000D58EE">
        <w:t xml:space="preserve"> elementos de </w:t>
      </w:r>
      <w:r>
        <w:t>credibilidad para que caigan los incautos, por este motivo se recurren a 4 trucos</w:t>
      </w:r>
      <w:r w:rsidR="002516EA">
        <w:t>: 1) E</w:t>
      </w:r>
      <w:r>
        <w:t xml:space="preserve">ste tipo de empresas no tienen oficinas permanentes sino que rentan oficinas virtuales de las cuales es muy fácil desaparecer, generalmente tienen derecho a una muy pequeña oficina, a una sala de juntas y a una recepcionista la cual toma las llamadas para todos los clientes, </w:t>
      </w:r>
      <w:r w:rsidR="002516EA">
        <w:t>2) S</w:t>
      </w:r>
      <w:r w:rsidR="001B6288">
        <w:t xml:space="preserve">e anuncian </w:t>
      </w:r>
      <w:r>
        <w:t>menciona</w:t>
      </w:r>
      <w:r w:rsidR="001B6288">
        <w:t>ndo</w:t>
      </w:r>
      <w:r>
        <w:t xml:space="preserve"> marcas de alto nivel de impacto en el mercado, </w:t>
      </w:r>
      <w:r w:rsidR="001B6288">
        <w:t>dando la idea de q</w:t>
      </w:r>
      <w:r>
        <w:t xml:space="preserve">ue tienen acuerdos con ellas pero sin embargo comercializan marcas </w:t>
      </w:r>
      <w:r w:rsidR="002516EA">
        <w:t>desconocidas que no hay como comprobarlas</w:t>
      </w:r>
      <w:r w:rsidR="001B6288">
        <w:t xml:space="preserve">, </w:t>
      </w:r>
      <w:r w:rsidR="002516EA">
        <w:t>3) L</w:t>
      </w:r>
      <w:r w:rsidR="001B6288">
        <w:t>e garantizan que en muy poco tiempo</w:t>
      </w:r>
      <w:r w:rsidR="005E120C">
        <w:t xml:space="preserve">, Usted </w:t>
      </w:r>
      <w:r w:rsidR="001B6288">
        <w:t>va a log</w:t>
      </w:r>
      <w:r w:rsidR="002516EA">
        <w:t xml:space="preserve">rar su independencia económica sin ningún esfuerzo, </w:t>
      </w:r>
      <w:r w:rsidR="001B6288">
        <w:t xml:space="preserve">todo como un remedio milagroso, </w:t>
      </w:r>
      <w:r w:rsidR="002516EA">
        <w:t>4) Se involucra</w:t>
      </w:r>
      <w:r w:rsidR="001B6288">
        <w:t xml:space="preserve"> a un notario público para querer darle certeza jurídica al incauto, mencionando siempre que el notario le garantiza que todo está correcto y que no se corre ningún tipo de riesgo.</w:t>
      </w:r>
    </w:p>
    <w:p w:rsidR="00173A81" w:rsidRDefault="001B6288" w:rsidP="001C1F26">
      <w:pPr>
        <w:jc w:val="both"/>
      </w:pPr>
      <w:r>
        <w:t>Recordemos que los notarios públicos son fedatarios, esto quiere decir que</w:t>
      </w:r>
      <w:r w:rsidR="000D58EE">
        <w:t xml:space="preserve"> su función es </w:t>
      </w:r>
      <w:r>
        <w:t>da</w:t>
      </w:r>
      <w:r w:rsidR="000D58EE">
        <w:t>r</w:t>
      </w:r>
      <w:r>
        <w:t xml:space="preserve"> </w:t>
      </w:r>
      <w:proofErr w:type="spellStart"/>
      <w:r>
        <w:t>fé</w:t>
      </w:r>
      <w:proofErr w:type="spellEnd"/>
      <w:r>
        <w:t xml:space="preserve"> a un acuerdo realizado entre particulares, pero de ninguna manera es responsable de manera directa del contenido de los acuerdos, de tal manera que si un acuerdo se realiza frente a un notario público de ninguna manera garan</w:t>
      </w:r>
      <w:r w:rsidR="00173A81">
        <w:t>tiza que sea un negocio legal.</w:t>
      </w:r>
    </w:p>
    <w:p w:rsidR="00D22B96" w:rsidRPr="00D22B96" w:rsidRDefault="00D22B96" w:rsidP="00D22B96">
      <w:pPr>
        <w:jc w:val="both"/>
      </w:pPr>
      <w:r w:rsidRPr="00D22B96">
        <w:t>De acuerdo a la ley, a todos los inversionistas en franquicias se les debe entregar una C</w:t>
      </w:r>
      <w:r w:rsidR="00D35051">
        <w:t>ircular</w:t>
      </w:r>
      <w:r w:rsidRPr="00D22B96">
        <w:t xml:space="preserve"> de oferta de franquicia, si Usted no recibe es</w:t>
      </w:r>
      <w:r w:rsidR="00D35051">
        <w:t>e</w:t>
      </w:r>
      <w:r w:rsidRPr="00D22B96">
        <w:t xml:space="preserve"> </w:t>
      </w:r>
      <w:r w:rsidR="00D35051">
        <w:t>documento</w:t>
      </w:r>
      <w:r w:rsidRPr="00D22B96">
        <w:t>, seguramente no es una franqu</w:t>
      </w:r>
      <w:r w:rsidR="004C71F3">
        <w:t>icia o es simplemente un fraude, aunque se encuentre firmado ante notario público.</w:t>
      </w:r>
    </w:p>
    <w:p w:rsidR="00F77509" w:rsidRDefault="00B13D29" w:rsidP="00B13D29">
      <w:r w:rsidRPr="00277103">
        <w:rPr>
          <w:b/>
        </w:rPr>
        <w:t xml:space="preserve">Cualquier </w:t>
      </w:r>
      <w:r>
        <w:rPr>
          <w:b/>
        </w:rPr>
        <w:t xml:space="preserve">duda </w:t>
      </w:r>
      <w:r w:rsidRPr="00277103">
        <w:rPr>
          <w:b/>
        </w:rPr>
        <w:t xml:space="preserve">o comentario sobre esta columna, le agradeceremos que nos lo haga llegar al correo </w:t>
      </w:r>
      <w:hyperlink r:id="rId5" w:history="1">
        <w:r w:rsidR="00AE6A1A" w:rsidRPr="005F5356">
          <w:rPr>
            <w:rStyle w:val="Hipervnculo"/>
            <w:b/>
          </w:rPr>
          <w:t>opinión@franquiciatuexito.com</w:t>
        </w:r>
      </w:hyperlink>
      <w:r>
        <w:rPr>
          <w:b/>
        </w:rPr>
        <w:t xml:space="preserve"> </w:t>
      </w:r>
      <w:r>
        <w:t xml:space="preserve">  </w:t>
      </w:r>
      <w:bookmarkStart w:id="0" w:name="_GoBack"/>
      <w:bookmarkEnd w:id="0"/>
    </w:p>
    <w:sectPr w:rsidR="00F77509" w:rsidSect="005E120C">
      <w:pgSz w:w="12240" w:h="15840"/>
      <w:pgMar w:top="426"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85F"/>
    <w:rsid w:val="000D5700"/>
    <w:rsid w:val="000D58EE"/>
    <w:rsid w:val="001701A9"/>
    <w:rsid w:val="00173A81"/>
    <w:rsid w:val="001B6288"/>
    <w:rsid w:val="001C1F26"/>
    <w:rsid w:val="002516EA"/>
    <w:rsid w:val="00347399"/>
    <w:rsid w:val="004C71F3"/>
    <w:rsid w:val="004E712A"/>
    <w:rsid w:val="005E120C"/>
    <w:rsid w:val="0065085F"/>
    <w:rsid w:val="0069064C"/>
    <w:rsid w:val="007E36AC"/>
    <w:rsid w:val="008A7E17"/>
    <w:rsid w:val="00914F2A"/>
    <w:rsid w:val="00990BC4"/>
    <w:rsid w:val="00A57E03"/>
    <w:rsid w:val="00AE6A1A"/>
    <w:rsid w:val="00B13D29"/>
    <w:rsid w:val="00B97A0E"/>
    <w:rsid w:val="00CA2D81"/>
    <w:rsid w:val="00D11DFC"/>
    <w:rsid w:val="00D22B96"/>
    <w:rsid w:val="00D35051"/>
    <w:rsid w:val="00D8792D"/>
    <w:rsid w:val="00DD20F3"/>
    <w:rsid w:val="00ED1663"/>
    <w:rsid w:val="00F77509"/>
    <w:rsid w:val="00FE22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8C7599-4F0D-41E5-BB8D-7B5D6F04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85F"/>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E712A"/>
    <w:rPr>
      <w:color w:val="0000FF" w:themeColor="hyperlink"/>
      <w:u w:val="single"/>
    </w:rPr>
  </w:style>
  <w:style w:type="paragraph" w:styleId="Textodeglobo">
    <w:name w:val="Balloon Text"/>
    <w:basedOn w:val="Normal"/>
    <w:link w:val="TextodegloboCar"/>
    <w:uiPriority w:val="99"/>
    <w:semiHidden/>
    <w:unhideWhenUsed/>
    <w:rsid w:val="00B97A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A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pini&#243;n@franquiciatuexito.com" TargetMode="Externa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507</Words>
  <Characters>2794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dc:creator>
  <cp:lastModifiedBy>haroldo gutierrez</cp:lastModifiedBy>
  <cp:revision>12</cp:revision>
  <dcterms:created xsi:type="dcterms:W3CDTF">2015-11-26T03:13:00Z</dcterms:created>
  <dcterms:modified xsi:type="dcterms:W3CDTF">2015-11-26T04:51:00Z</dcterms:modified>
</cp:coreProperties>
</file>